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6696B0" w14:textId="77777777" w:rsidR="0066555A" w:rsidRDefault="0066555A">
      <w:pPr>
        <w:rPr>
          <w:b/>
          <w:sz w:val="28"/>
        </w:rPr>
      </w:pPr>
    </w:p>
    <w:p w14:paraId="6FC91166" w14:textId="425AA999" w:rsidR="0066555A" w:rsidRDefault="0066555A" w:rsidP="0066555A">
      <w:pPr>
        <w:jc w:val="center"/>
        <w:rPr>
          <w:b/>
          <w:sz w:val="28"/>
        </w:rPr>
      </w:pPr>
      <w:r>
        <w:rPr>
          <w:b/>
          <w:noProof/>
          <w:sz w:val="28"/>
        </w:rPr>
        <w:drawing>
          <wp:inline distT="0" distB="0" distL="0" distR="0" wp14:anchorId="2B292D8C" wp14:editId="0FFE28F8">
            <wp:extent cx="4419600" cy="453827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2123" cy="4540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0C499F" w14:textId="562B64BA" w:rsidR="002D61E5" w:rsidRPr="00564D72" w:rsidRDefault="00A32BD9">
      <w:pPr>
        <w:rPr>
          <w:b/>
          <w:sz w:val="28"/>
        </w:rPr>
      </w:pPr>
      <w:r w:rsidRPr="00564D72">
        <w:rPr>
          <w:b/>
          <w:sz w:val="28"/>
        </w:rPr>
        <w:t xml:space="preserve">Collage </w:t>
      </w:r>
      <w:r w:rsidR="00DD3F02" w:rsidRPr="00564D72">
        <w:rPr>
          <w:b/>
          <w:sz w:val="28"/>
        </w:rPr>
        <w:t>Totems</w:t>
      </w:r>
    </w:p>
    <w:p w14:paraId="78946620" w14:textId="2EC2AD25" w:rsidR="00DD3F02" w:rsidRPr="00DD3F02" w:rsidRDefault="00DD3F02">
      <w:pPr>
        <w:rPr>
          <w:b/>
        </w:rPr>
      </w:pPr>
      <w:r>
        <w:rPr>
          <w:b/>
        </w:rPr>
        <w:t xml:space="preserve">Instructor-Laura </w:t>
      </w:r>
      <w:proofErr w:type="spellStart"/>
      <w:r>
        <w:rPr>
          <w:b/>
        </w:rPr>
        <w:t>Lein</w:t>
      </w:r>
      <w:proofErr w:type="spellEnd"/>
      <w:r>
        <w:rPr>
          <w:b/>
        </w:rPr>
        <w:t>-Svencner</w:t>
      </w:r>
    </w:p>
    <w:p w14:paraId="46713B84" w14:textId="539308F2" w:rsidR="00A32BD9" w:rsidRDefault="00DD3F02">
      <w:r>
        <w:t xml:space="preserve">Totems are a way to tell a story with visual imaginary and design from ancient to modern cultures.  </w:t>
      </w:r>
      <w:r w:rsidR="00A32BD9">
        <w:t xml:space="preserve">Our focus for this class is to create sectional art on a </w:t>
      </w:r>
      <w:r>
        <w:t xml:space="preserve">vertical </w:t>
      </w:r>
      <w:r w:rsidR="00A32BD9">
        <w:t xml:space="preserve">wood panel with your own collage papers.  Student will work in a sketchbook with magazines papers to design their layout and then create papers to complete their design on a wood panel.  The use of the </w:t>
      </w:r>
      <w:r w:rsidR="00564D72">
        <w:t>t</w:t>
      </w:r>
      <w:r w:rsidR="00A32BD9">
        <w:t>ack Iron</w:t>
      </w:r>
      <w:r>
        <w:t>,</w:t>
      </w:r>
      <w:r w:rsidR="00A32BD9">
        <w:t xml:space="preserve"> possible image transfer, and other mixed media will be </w:t>
      </w:r>
      <w:r>
        <w:t xml:space="preserve">intergrade with the collage medium. </w:t>
      </w:r>
    </w:p>
    <w:p w14:paraId="4ACAFBB6" w14:textId="4508FAFE" w:rsidR="00977B32" w:rsidRDefault="00977B32">
      <w:r>
        <w:t>Students Max-1</w:t>
      </w:r>
      <w:r w:rsidR="008030AD">
        <w:t>5</w:t>
      </w:r>
      <w:r>
        <w:t xml:space="preserve">, Min </w:t>
      </w:r>
      <w:r w:rsidR="008030AD">
        <w:t>4</w:t>
      </w:r>
    </w:p>
    <w:p w14:paraId="576720D8" w14:textId="63AE03CE" w:rsidR="00DD3F02" w:rsidRDefault="008030AD">
      <w:r>
        <w:t xml:space="preserve">8 </w:t>
      </w:r>
      <w:r w:rsidR="00DD3F02">
        <w:t xml:space="preserve">Weeks, </w:t>
      </w:r>
    </w:p>
    <w:p w14:paraId="1C98F002" w14:textId="5A111E9A" w:rsidR="0066555A" w:rsidRPr="007E7EB6" w:rsidRDefault="00DD3F02">
      <w:r>
        <w:t>$210.00</w:t>
      </w:r>
    </w:p>
    <w:p w14:paraId="12B041A5" w14:textId="77777777" w:rsidR="007E7EB6" w:rsidRDefault="007E7EB6">
      <w:pPr>
        <w:rPr>
          <w:b/>
        </w:rPr>
      </w:pPr>
    </w:p>
    <w:p w14:paraId="4FF60B8B" w14:textId="77777777" w:rsidR="007E7EB6" w:rsidRDefault="007E7EB6">
      <w:pPr>
        <w:rPr>
          <w:b/>
        </w:rPr>
      </w:pPr>
    </w:p>
    <w:p w14:paraId="1C0CB02C" w14:textId="77777777" w:rsidR="007E7EB6" w:rsidRDefault="007E7EB6">
      <w:pPr>
        <w:rPr>
          <w:b/>
        </w:rPr>
      </w:pPr>
    </w:p>
    <w:p w14:paraId="03C6DCEC" w14:textId="77777777" w:rsidR="007E7EB6" w:rsidRDefault="007E7EB6">
      <w:pPr>
        <w:rPr>
          <w:b/>
        </w:rPr>
      </w:pPr>
    </w:p>
    <w:p w14:paraId="06DCB21B" w14:textId="77777777" w:rsidR="007E7EB6" w:rsidRDefault="007E7EB6">
      <w:pPr>
        <w:rPr>
          <w:b/>
        </w:rPr>
      </w:pPr>
    </w:p>
    <w:p w14:paraId="0F9A4BC7" w14:textId="77777777" w:rsidR="007E7EB6" w:rsidRDefault="007E7EB6">
      <w:pPr>
        <w:rPr>
          <w:b/>
        </w:rPr>
      </w:pPr>
    </w:p>
    <w:p w14:paraId="691ABD03" w14:textId="77777777" w:rsidR="007E7EB6" w:rsidRDefault="007E7EB6">
      <w:pPr>
        <w:rPr>
          <w:b/>
        </w:rPr>
      </w:pPr>
    </w:p>
    <w:p w14:paraId="49D6AF2A" w14:textId="2D59CD03" w:rsidR="00DD3F02" w:rsidRDefault="00DD3F02">
      <w:pPr>
        <w:rPr>
          <w:b/>
        </w:rPr>
      </w:pPr>
      <w:bookmarkStart w:id="0" w:name="_GoBack"/>
      <w:bookmarkEnd w:id="0"/>
      <w:r w:rsidRPr="00DD3F02">
        <w:rPr>
          <w:b/>
        </w:rPr>
        <w:t>Supply List</w:t>
      </w:r>
    </w:p>
    <w:p w14:paraId="07E9CC9A" w14:textId="4DE96801" w:rsidR="00DD3F02" w:rsidRDefault="00DD3F0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Gloss medium-Golden Brand, 16 oz.</w:t>
      </w:r>
    </w:p>
    <w:p w14:paraId="0E47CCB4" w14:textId="6F1406AC" w:rsidR="00DD3F02" w:rsidRDefault="00DD3F0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Wood panel, 1 ½ deep/sid</w:t>
      </w:r>
      <w:r w:rsidR="007E7EB6">
        <w:rPr>
          <w:b/>
        </w:rPr>
        <w:t>e either size for final project-10 x 20 or 12 x 36</w:t>
      </w:r>
      <w:r>
        <w:rPr>
          <w:b/>
        </w:rPr>
        <w:t xml:space="preserve"> </w:t>
      </w:r>
    </w:p>
    <w:p w14:paraId="23DF45C7" w14:textId="6A9CF2BE" w:rsidR="0066555A" w:rsidRDefault="0066555A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2 sheet 140lb Watercolor paper, (cold or hot press)</w:t>
      </w:r>
      <w:r w:rsidR="007E7EB6">
        <w:rPr>
          <w:b/>
        </w:rPr>
        <w:t xml:space="preserve"> 14 x 18 </w:t>
      </w:r>
    </w:p>
    <w:p w14:paraId="41647E74" w14:textId="7795E089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Acrylic paints, artist grade or craft</w:t>
      </w:r>
    </w:p>
    <w:p w14:paraId="4BD3E5F3" w14:textId="2E9E7D31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Brushes, a variety sizes, small to larger</w:t>
      </w:r>
    </w:p>
    <w:p w14:paraId="11359C37" w14:textId="02F61476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Water container</w:t>
      </w:r>
    </w:p>
    <w:p w14:paraId="357B9C88" w14:textId="1D8A99C7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Spray bottle-for water</w:t>
      </w:r>
    </w:p>
    <w:p w14:paraId="0FB49EC5" w14:textId="5BE1095A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Sketchbook, 8 x 10 or smaller</w:t>
      </w:r>
    </w:p>
    <w:p w14:paraId="6330B010" w14:textId="03FF8EFD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National Geographic magazine (2) and another of your choice, (1)</w:t>
      </w:r>
    </w:p>
    <w:p w14:paraId="7E1D31E2" w14:textId="04E73115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Drawing mediums, watercolor pencils, pastel pencil, Wax crayons- Caron </w:t>
      </w:r>
      <w:proofErr w:type="spellStart"/>
      <w:r>
        <w:rPr>
          <w:b/>
        </w:rPr>
        <w:t>d’ache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neocolor</w:t>
      </w:r>
      <w:proofErr w:type="spellEnd"/>
      <w:r>
        <w:rPr>
          <w:b/>
        </w:rPr>
        <w:t xml:space="preserve"> water-soluble </w:t>
      </w:r>
    </w:p>
    <w:p w14:paraId="3452A01D" w14:textId="35AC61C1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Found papers, maps, book pages, gift papers, found images</w:t>
      </w:r>
      <w:r w:rsidR="00564D72">
        <w:rPr>
          <w:b/>
        </w:rPr>
        <w:t xml:space="preserve"> </w:t>
      </w:r>
      <w:r w:rsidR="007E7EB6">
        <w:rPr>
          <w:b/>
        </w:rPr>
        <w:t>extra</w:t>
      </w:r>
    </w:p>
    <w:p w14:paraId="79CBF143" w14:textId="572529A9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A tub of baby wipes</w:t>
      </w:r>
    </w:p>
    <w:p w14:paraId="47BC233E" w14:textId="48A8D1CA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Roll of paper towels</w:t>
      </w:r>
    </w:p>
    <w:p w14:paraId="0F850CAD" w14:textId="61EDCA5F" w:rsidR="0066555A" w:rsidRDefault="0066555A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Roll of wax paper</w:t>
      </w:r>
    </w:p>
    <w:p w14:paraId="033FB470" w14:textId="2A24F50F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Stamping, stencils and printing objects</w:t>
      </w:r>
      <w:r w:rsidR="00564D72">
        <w:rPr>
          <w:b/>
        </w:rPr>
        <w:t xml:space="preserve">-used to alter the surface of your collage papers </w:t>
      </w:r>
    </w:p>
    <w:p w14:paraId="30C9F7D4" w14:textId="064181C7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Plastic table cloth, 1-dollar store kind</w:t>
      </w:r>
    </w:p>
    <w:p w14:paraId="1022E9E6" w14:textId="1C21CD2C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Newspapers (1-days’ worth)</w:t>
      </w:r>
    </w:p>
    <w:p w14:paraId="7085D031" w14:textId="31BE71F4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Cosmetic sponges</w:t>
      </w:r>
    </w:p>
    <w:p w14:paraId="2EB31D83" w14:textId="769DD7D8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Sponge roller- craft store or rubber brayer </w:t>
      </w:r>
    </w:p>
    <w:p w14:paraId="206E6225" w14:textId="65F7291D" w:rsidR="005B2E95" w:rsidRDefault="005B2E95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Stack of coated paper plates for your paint palette</w:t>
      </w:r>
    </w:p>
    <w:p w14:paraId="55F119C5" w14:textId="42461065" w:rsidR="00564D72" w:rsidRDefault="00564D7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Drawing paper, 1 pad, </w:t>
      </w:r>
    </w:p>
    <w:p w14:paraId="1CA36AD5" w14:textId="3D8FADA7" w:rsidR="00564D72" w:rsidRDefault="00564D7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Blue </w:t>
      </w:r>
      <w:r w:rsidR="007E7EB6">
        <w:rPr>
          <w:b/>
        </w:rPr>
        <w:t>painters’</w:t>
      </w:r>
      <w:r>
        <w:rPr>
          <w:b/>
        </w:rPr>
        <w:t xml:space="preserve"> tape</w:t>
      </w:r>
    </w:p>
    <w:p w14:paraId="4ED18F0A" w14:textId="1BFAF51D" w:rsidR="00564D72" w:rsidRDefault="00564D7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Ruler</w:t>
      </w:r>
    </w:p>
    <w:p w14:paraId="7E9DA047" w14:textId="14EFBD19" w:rsidR="00564D72" w:rsidRDefault="00564D72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Pencil </w:t>
      </w:r>
    </w:p>
    <w:p w14:paraId="4C3629B8" w14:textId="01CE0BA7" w:rsidR="007E7EB6" w:rsidRDefault="007E7EB6" w:rsidP="00DD3F0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Scissors</w:t>
      </w:r>
    </w:p>
    <w:p w14:paraId="020DEF76" w14:textId="25F77206" w:rsidR="005B2E95" w:rsidRDefault="005B2E95" w:rsidP="00564D72">
      <w:pPr>
        <w:pStyle w:val="ListParagraph"/>
        <w:rPr>
          <w:b/>
        </w:rPr>
      </w:pPr>
    </w:p>
    <w:p w14:paraId="20DE168A" w14:textId="0313751E" w:rsidR="00564D72" w:rsidRDefault="00564D72" w:rsidP="00564D72">
      <w:pPr>
        <w:pStyle w:val="ListParagraph"/>
        <w:rPr>
          <w:b/>
        </w:rPr>
      </w:pPr>
    </w:p>
    <w:p w14:paraId="2E72F336" w14:textId="01C676AD" w:rsidR="00564D72" w:rsidRPr="00564D72" w:rsidRDefault="00A73772" w:rsidP="00564D72">
      <w:pPr>
        <w:rPr>
          <w:b/>
        </w:rPr>
      </w:pPr>
      <w:r>
        <w:rPr>
          <w:b/>
        </w:rPr>
        <w:t>***</w:t>
      </w:r>
      <w:r w:rsidR="00564D72">
        <w:rPr>
          <w:b/>
        </w:rPr>
        <w:t xml:space="preserve">Use of tack irons and safety release paper, will be provided, </w:t>
      </w:r>
      <w:r w:rsidR="00564D72" w:rsidRPr="00A73772">
        <w:rPr>
          <w:b/>
          <w:u w:val="single"/>
        </w:rPr>
        <w:t>Extra material fee of $10.00</w:t>
      </w:r>
      <w:r w:rsidR="00564D72">
        <w:rPr>
          <w:b/>
        </w:rPr>
        <w:t xml:space="preserve"> will be collected in first class for </w:t>
      </w:r>
      <w:r>
        <w:rPr>
          <w:b/>
        </w:rPr>
        <w:t xml:space="preserve">supplies brought in by the instructor. </w:t>
      </w:r>
    </w:p>
    <w:p w14:paraId="2C8535ED" w14:textId="77777777" w:rsidR="005B2E95" w:rsidRPr="005B2E95" w:rsidRDefault="005B2E95" w:rsidP="005B2E95">
      <w:pPr>
        <w:pStyle w:val="ListParagraph"/>
        <w:rPr>
          <w:b/>
        </w:rPr>
      </w:pPr>
    </w:p>
    <w:sectPr w:rsidR="005B2E95" w:rsidRPr="005B2E95" w:rsidSect="00A32BD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1B2C6C"/>
    <w:multiLevelType w:val="hybridMultilevel"/>
    <w:tmpl w:val="C73AA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BD9"/>
    <w:rsid w:val="000E4762"/>
    <w:rsid w:val="002D61E5"/>
    <w:rsid w:val="00564D72"/>
    <w:rsid w:val="005B2E95"/>
    <w:rsid w:val="0066555A"/>
    <w:rsid w:val="007E7EB6"/>
    <w:rsid w:val="008030AD"/>
    <w:rsid w:val="00977B32"/>
    <w:rsid w:val="00A32BD9"/>
    <w:rsid w:val="00A73772"/>
    <w:rsid w:val="00DD3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DCBA7"/>
  <w15:chartTrackingRefBased/>
  <w15:docId w15:val="{000A6AEF-06E9-4D81-9B11-32A6E2BC3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3F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Svencner</dc:creator>
  <cp:keywords/>
  <dc:description/>
  <cp:lastModifiedBy>Laura Svencner</cp:lastModifiedBy>
  <cp:revision>2</cp:revision>
  <dcterms:created xsi:type="dcterms:W3CDTF">2018-09-27T19:59:00Z</dcterms:created>
  <dcterms:modified xsi:type="dcterms:W3CDTF">2018-09-27T19:59:00Z</dcterms:modified>
</cp:coreProperties>
</file>